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9F" w:rsidRPr="008C0071" w:rsidRDefault="00AE2EFC">
      <w:pPr>
        <w:jc w:val="left"/>
        <w:outlineLvl w:val="0"/>
        <w:rPr>
          <w:rFonts w:ascii="宋体" w:hAnsi="宋体"/>
          <w:b/>
          <w:sz w:val="44"/>
          <w:szCs w:val="44"/>
        </w:rPr>
      </w:pPr>
      <w:r w:rsidRPr="008C0071">
        <w:rPr>
          <w:rFonts w:ascii="宋体" w:hAnsi="宋体"/>
          <w:b/>
          <w:sz w:val="44"/>
          <w:szCs w:val="44"/>
        </w:rPr>
        <w:t>附件</w:t>
      </w:r>
      <w:r w:rsidRPr="008C0071">
        <w:rPr>
          <w:rFonts w:ascii="宋体" w:hAnsi="宋体" w:hint="eastAsia"/>
          <w:b/>
          <w:sz w:val="44"/>
          <w:szCs w:val="44"/>
        </w:rPr>
        <w:t>5</w:t>
      </w:r>
    </w:p>
    <w:p w:rsidR="0007759F" w:rsidRPr="008C0071" w:rsidRDefault="00AE2EFC">
      <w:pPr>
        <w:jc w:val="center"/>
        <w:outlineLvl w:val="1"/>
        <w:rPr>
          <w:rFonts w:ascii="宋体" w:hAnsi="宋体"/>
          <w:b/>
          <w:sz w:val="44"/>
          <w:szCs w:val="44"/>
        </w:rPr>
      </w:pPr>
      <w:r w:rsidRPr="008C0071">
        <w:rPr>
          <w:rFonts w:ascii="宋体" w:hAnsi="宋体"/>
          <w:b/>
          <w:sz w:val="44"/>
          <w:szCs w:val="44"/>
        </w:rPr>
        <w:t>202</w:t>
      </w:r>
      <w:r w:rsidRPr="008C0071">
        <w:rPr>
          <w:rFonts w:ascii="宋体" w:hAnsi="宋体" w:hint="eastAsia"/>
          <w:b/>
          <w:sz w:val="44"/>
          <w:szCs w:val="44"/>
        </w:rPr>
        <w:t>4</w:t>
      </w:r>
      <w:bookmarkStart w:id="0" w:name="_GoBack"/>
      <w:bookmarkEnd w:id="0"/>
      <w:r w:rsidRPr="008C0071">
        <w:rPr>
          <w:rFonts w:ascii="宋体" w:hAnsi="宋体"/>
          <w:b/>
          <w:sz w:val="44"/>
          <w:szCs w:val="44"/>
        </w:rPr>
        <w:t>年</w:t>
      </w:r>
      <w:r w:rsidRPr="008C0071">
        <w:rPr>
          <w:rFonts w:ascii="宋体" w:hAnsi="宋体" w:hint="eastAsia"/>
          <w:b/>
          <w:sz w:val="44"/>
          <w:szCs w:val="44"/>
        </w:rPr>
        <w:t>河南</w:t>
      </w:r>
      <w:r w:rsidRPr="008C0071">
        <w:rPr>
          <w:rFonts w:ascii="宋体" w:hAnsi="宋体"/>
          <w:b/>
          <w:sz w:val="44"/>
          <w:szCs w:val="44"/>
        </w:rPr>
        <w:t>省省级工法申报汇总表</w:t>
      </w:r>
    </w:p>
    <w:p w:rsidR="0007759F" w:rsidRDefault="00AE2EFC">
      <w:pPr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单位（公章）：</w:t>
      </w:r>
      <w:r>
        <w:rPr>
          <w:rFonts w:ascii="Times New Roman" w:eastAsia="仿宋_GB2312" w:hAnsi="Times New Roman"/>
          <w:sz w:val="28"/>
          <w:szCs w:val="28"/>
        </w:rPr>
        <w:t xml:space="preserve">                          </w:t>
      </w:r>
    </w:p>
    <w:tbl>
      <w:tblPr>
        <w:tblW w:w="4996" w:type="pct"/>
        <w:jc w:val="center"/>
        <w:tblLook w:val="04A0"/>
      </w:tblPr>
      <w:tblGrid>
        <w:gridCol w:w="437"/>
        <w:gridCol w:w="1358"/>
        <w:gridCol w:w="658"/>
        <w:gridCol w:w="1485"/>
        <w:gridCol w:w="825"/>
        <w:gridCol w:w="607"/>
        <w:gridCol w:w="1080"/>
        <w:gridCol w:w="1080"/>
        <w:gridCol w:w="1083"/>
        <w:gridCol w:w="1080"/>
        <w:gridCol w:w="1085"/>
        <w:gridCol w:w="1079"/>
        <w:gridCol w:w="768"/>
        <w:gridCol w:w="768"/>
        <w:gridCol w:w="770"/>
      </w:tblGrid>
      <w:tr w:rsidR="0007759F">
        <w:trPr>
          <w:trHeight w:val="624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AE2EF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序号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AE2EF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申报单位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AE2EF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工法名称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AE2EF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专业类别</w:t>
            </w:r>
          </w:p>
        </w:tc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AE2EF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是否联合申报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AE2EF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主要完成人员</w:t>
            </w: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AE2EF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应用项目情况一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AE2EF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应用项目情况二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AE2EF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经济效益</w:t>
            </w:r>
            <w:r>
              <w:rPr>
                <w:rFonts w:ascii="Times New Roman" w:eastAsia="黑体" w:hAnsi="Times New Roman"/>
                <w:kern w:val="0"/>
                <w:sz w:val="16"/>
                <w:szCs w:val="16"/>
              </w:rPr>
              <w:t>（万元）</w:t>
            </w:r>
          </w:p>
        </w:tc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AE2EF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联系人</w:t>
            </w:r>
          </w:p>
        </w:tc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AE2EF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联系电话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59F" w:rsidRDefault="00AE2EF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备注</w:t>
            </w:r>
          </w:p>
        </w:tc>
      </w:tr>
      <w:tr w:rsidR="0007759F">
        <w:trPr>
          <w:trHeight w:val="624"/>
          <w:jc w:val="center"/>
        </w:trPr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AE2EF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名称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AE2EF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资质等级</w:t>
            </w: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AE2EF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项目面积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AE2EF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工程造价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AE2EF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项目面积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AE2EF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工程造价</w:t>
            </w: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2"/>
              </w:rPr>
            </w:pPr>
          </w:p>
        </w:tc>
        <w:tc>
          <w:tcPr>
            <w:tcW w:w="2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2"/>
              </w:rPr>
            </w:pPr>
          </w:p>
        </w:tc>
      </w:tr>
      <w:tr w:rsidR="0007759F">
        <w:trPr>
          <w:trHeight w:val="596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2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2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2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7759F">
        <w:trPr>
          <w:trHeight w:val="596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7759F">
        <w:trPr>
          <w:trHeight w:val="596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7759F">
        <w:trPr>
          <w:trHeight w:val="596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7759F">
        <w:trPr>
          <w:trHeight w:val="596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7759F">
        <w:trPr>
          <w:trHeight w:val="596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9F" w:rsidRDefault="0007759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759F" w:rsidRDefault="0007759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07759F" w:rsidRDefault="00AE2EFC">
      <w:pPr>
        <w:ind w:firstLineChars="200" w:firstLine="560"/>
        <w:jc w:val="left"/>
      </w:pPr>
      <w:r>
        <w:rPr>
          <w:rFonts w:ascii="Times New Roman" w:eastAsia="仿宋_GB2312" w:hAnsi="Times New Roman"/>
          <w:sz w:val="28"/>
          <w:szCs w:val="28"/>
        </w:rPr>
        <w:t>联系人：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 </w:t>
      </w:r>
      <w:r>
        <w:rPr>
          <w:rFonts w:ascii="Times New Roman" w:eastAsia="仿宋_GB2312" w:hAnsi="Times New Roman"/>
          <w:sz w:val="28"/>
          <w:szCs w:val="28"/>
        </w:rPr>
        <w:t xml:space="preserve">            </w:t>
      </w:r>
      <w:r>
        <w:rPr>
          <w:rFonts w:ascii="Times New Roman" w:eastAsia="仿宋_GB2312" w:hAnsi="Times New Roman"/>
          <w:sz w:val="28"/>
          <w:szCs w:val="28"/>
        </w:rPr>
        <w:t>联系电话：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 </w:t>
      </w:r>
      <w:r>
        <w:rPr>
          <w:rFonts w:ascii="Times New Roman" w:eastAsia="仿宋_GB2312" w:hAnsi="Times New Roman"/>
          <w:sz w:val="28"/>
          <w:szCs w:val="28"/>
        </w:rPr>
        <w:t xml:space="preserve">            </w:t>
      </w:r>
      <w:r>
        <w:rPr>
          <w:rFonts w:ascii="Times New Roman" w:eastAsia="仿宋_GB2312" w:hAnsi="Times New Roman"/>
          <w:sz w:val="28"/>
          <w:szCs w:val="28"/>
        </w:rPr>
        <w:t>填报日期：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 </w:t>
      </w:r>
    </w:p>
    <w:sectPr w:rsidR="0007759F" w:rsidSect="000775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FhOGU5OGUzZmUwY2FkYjEwNWY2MzVlZDcwZDgxODMifQ=="/>
    <w:docVar w:name="KSO_WPS_MARK_KEY" w:val="84f167aa-1461-4a5a-b3a1-db90f7fe9eb6"/>
  </w:docVars>
  <w:rsids>
    <w:rsidRoot w:val="0070685D"/>
    <w:rsid w:val="00044703"/>
    <w:rsid w:val="0007759F"/>
    <w:rsid w:val="0070685D"/>
    <w:rsid w:val="007C1CBC"/>
    <w:rsid w:val="008C0071"/>
    <w:rsid w:val="00AE2EFC"/>
    <w:rsid w:val="00C92A5B"/>
    <w:rsid w:val="093423BD"/>
    <w:rsid w:val="0AF77EBE"/>
    <w:rsid w:val="36F2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9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1768516680@qq.com</dc:creator>
  <cp:lastModifiedBy>NTKO</cp:lastModifiedBy>
  <cp:revision>4</cp:revision>
  <dcterms:created xsi:type="dcterms:W3CDTF">2022-06-24T08:39:00Z</dcterms:created>
  <dcterms:modified xsi:type="dcterms:W3CDTF">2024-11-04T02:10:00Z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3260AE1B2E72450DA82F496F184EE9FA</vt:lpwstr>
  </property>
</Properties>
</file>